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5586" w14:textId="77777777" w:rsidR="0062349C" w:rsidRPr="00F73C71" w:rsidRDefault="0062349C" w:rsidP="0062349C">
      <w:pPr>
        <w:jc w:val="center"/>
        <w:rPr>
          <w:rFonts w:ascii="Calibri" w:hAnsi="Calibri" w:cs="Calibri"/>
          <w:b/>
          <w:bCs/>
        </w:rPr>
      </w:pPr>
      <w:r w:rsidRPr="00F73C71">
        <w:rPr>
          <w:rFonts w:ascii="Calibri" w:hAnsi="Calibri" w:cs="Calibri"/>
          <w:b/>
          <w:bCs/>
        </w:rPr>
        <w:t>Priame kontaktovanie Prevádzkovateľa prostredníctvom kontaktných údajov zverejnených na webovej stránke</w:t>
      </w:r>
    </w:p>
    <w:p w14:paraId="1FC0C271" w14:textId="77777777" w:rsidR="00FD5668" w:rsidRPr="00F73C71" w:rsidRDefault="00FD5668" w:rsidP="006C12D9">
      <w:pPr>
        <w:jc w:val="both"/>
        <w:rPr>
          <w:rFonts w:ascii="Calibri" w:hAnsi="Calibri" w:cs="Calibri"/>
          <w:b/>
          <w:sz w:val="22"/>
          <w:szCs w:val="22"/>
        </w:rPr>
      </w:pPr>
    </w:p>
    <w:p w14:paraId="792934EF" w14:textId="0DC01189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Účel spracúvania osobných údajov:</w:t>
      </w:r>
    </w:p>
    <w:p w14:paraId="3CE0B840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Účelom spracúvania osobných údajov je prijatie, evidencia a vybavenie otázok, podnetov alebo požiadaviek osôb, ktoré kontaktovali Prevádzkovateľa prostredníctvom kontaktných údajov zverejnených na webovej stránke, najmä prostredníctvom e-mailu alebo telefonického kontaktu.</w:t>
      </w:r>
    </w:p>
    <w:p w14:paraId="140939CF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Spracúvanie osobných údajov sa vykonáva za účelom:</w:t>
      </w:r>
    </w:p>
    <w:p w14:paraId="40FB6369" w14:textId="77777777" w:rsidR="00057A0A" w:rsidRPr="00F73C71" w:rsidRDefault="00057A0A" w:rsidP="00057A0A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zabezpečenia rýchlej a efektívnej komunikácie s Prevádzkovateľom,</w:t>
      </w:r>
    </w:p>
    <w:p w14:paraId="0721893E" w14:textId="77777777" w:rsidR="00057A0A" w:rsidRPr="00F73C71" w:rsidRDefault="00057A0A" w:rsidP="00057A0A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poskytnutia odpovede na otázku, podnet alebo požiadavku dotknutej osoby,</w:t>
      </w:r>
    </w:p>
    <w:p w14:paraId="2C9AB7B0" w14:textId="77777777" w:rsidR="00057A0A" w:rsidRPr="00F73C71" w:rsidRDefault="00057A0A" w:rsidP="00057A0A">
      <w:pPr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umožnenia následnej komunikácie na základe iniciatívy dotknutej osoby.</w:t>
      </w:r>
    </w:p>
    <w:p w14:paraId="46859C33" w14:textId="1C6D76EF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0EC63263" w14:textId="2E787136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Dotknuté osoby alebo kategória dotknutých osôb:</w:t>
      </w:r>
    </w:p>
    <w:p w14:paraId="6487BBFB" w14:textId="77777777" w:rsidR="00057A0A" w:rsidRPr="00F73C71" w:rsidRDefault="00057A0A" w:rsidP="00057A0A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návštevníci webovej stránky, ktorí kontaktovali Prevádzkovateľa prostredníctvom zverejnených kontaktných údajov,</w:t>
      </w:r>
    </w:p>
    <w:p w14:paraId="464378FB" w14:textId="77777777" w:rsidR="00057A0A" w:rsidRPr="00F73C71" w:rsidRDefault="00057A0A" w:rsidP="00057A0A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fyzické osoby vystupujúce ako kontaktné osoby podnikateľských subjektov.</w:t>
      </w:r>
    </w:p>
    <w:p w14:paraId="25850522" w14:textId="49CC2404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7B22BBEB" w14:textId="378E8E1D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Kategória osobných údajov:</w:t>
      </w:r>
    </w:p>
    <w:p w14:paraId="7E902D04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Bežné osobné údaje.</w:t>
      </w:r>
    </w:p>
    <w:p w14:paraId="7C1BDC06" w14:textId="72EEAE26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53D4CFD5" w14:textId="499BC9D0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Zoznam alebo rozsah osobných údajov:</w:t>
      </w:r>
    </w:p>
    <w:p w14:paraId="26360FBF" w14:textId="77777777" w:rsidR="00057A0A" w:rsidRPr="00F73C71" w:rsidRDefault="00057A0A" w:rsidP="00057A0A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meno a priezvisko (ak je uvedené),</w:t>
      </w:r>
    </w:p>
    <w:p w14:paraId="0306E569" w14:textId="77777777" w:rsidR="00057A0A" w:rsidRPr="00F73C71" w:rsidRDefault="00057A0A" w:rsidP="00057A0A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e-mailová adresa,</w:t>
      </w:r>
    </w:p>
    <w:p w14:paraId="3A9BAA83" w14:textId="77777777" w:rsidR="00057A0A" w:rsidRPr="00F73C71" w:rsidRDefault="00057A0A" w:rsidP="00057A0A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telefónne číslo,</w:t>
      </w:r>
    </w:p>
    <w:p w14:paraId="00E9345E" w14:textId="77777777" w:rsidR="00057A0A" w:rsidRPr="00F73C71" w:rsidRDefault="00057A0A" w:rsidP="00057A0A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obsah správy alebo požiadavky,</w:t>
      </w:r>
    </w:p>
    <w:p w14:paraId="0D8ABD4A" w14:textId="77777777" w:rsidR="00057A0A" w:rsidRPr="00F73C71" w:rsidRDefault="00057A0A" w:rsidP="00057A0A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dátum a čas kontaktu,</w:t>
      </w:r>
    </w:p>
    <w:p w14:paraId="1E8C69C5" w14:textId="77777777" w:rsidR="00057A0A" w:rsidRPr="00F73C71" w:rsidRDefault="00057A0A" w:rsidP="00057A0A">
      <w:pPr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údaje poskytnuté dotknutou osobou počas komunikácie.</w:t>
      </w:r>
    </w:p>
    <w:p w14:paraId="0BC27E27" w14:textId="7899FA83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3F6E5641" w14:textId="462C7E82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Právny základ spracúvania osobných údajov:</w:t>
      </w:r>
    </w:p>
    <w:p w14:paraId="06EFC0AA" w14:textId="77777777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Zákonnosť spracúvania osobných údajov</w:t>
      </w:r>
    </w:p>
    <w:p w14:paraId="36BEE8AA" w14:textId="4AAE1FD0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Čl. 6 ods. 1 písm. f) Nariadenia GDPR – oprávnený záujem Prevádzkovateľa.</w:t>
      </w:r>
    </w:p>
    <w:p w14:paraId="54F0905B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Oprávnený záujem Prevádzkovateľa spočíva v potrebe:</w:t>
      </w:r>
    </w:p>
    <w:p w14:paraId="2BDEE1A8" w14:textId="77777777" w:rsidR="00057A0A" w:rsidRPr="00F73C71" w:rsidRDefault="00057A0A" w:rsidP="00057A0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zabezpečiť riadnu a efektívnu komunikáciu s osobami, ktoré kontaktovali Prevádzkovateľa,</w:t>
      </w:r>
    </w:p>
    <w:p w14:paraId="2083A168" w14:textId="77777777" w:rsidR="00057A0A" w:rsidRPr="00F73C71" w:rsidRDefault="00057A0A" w:rsidP="00057A0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reagovať na otázky, podnety a požiadavky iniciované dotknutými osobami,</w:t>
      </w:r>
    </w:p>
    <w:p w14:paraId="74D3CF2C" w14:textId="77777777" w:rsidR="00057A0A" w:rsidRPr="00F73C71" w:rsidRDefault="00057A0A" w:rsidP="00057A0A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viesť primeranú evidenciu komunikácie na účely nadväznosti alebo ochrany právnych nárokov.</w:t>
      </w:r>
    </w:p>
    <w:p w14:paraId="7CBFB441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Spracúvanie je primerané, nevyhnutné a nezasahuje neprimerane do práv a slobôd dotknutých osôb, keďže ide o údaje poskytnuté dobrovoľne samotnou dotknutou osobou.</w:t>
      </w:r>
    </w:p>
    <w:p w14:paraId="617329C2" w14:textId="15073B71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1A15D2F7" w14:textId="77777777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Zákonná povinnosť spracúvania osobných údajov</w:t>
      </w:r>
    </w:p>
    <w:p w14:paraId="524B1F40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Spracúvanie osobných údajov na základe osobitného právneho predpisu sa nevykonáva.</w:t>
      </w:r>
    </w:p>
    <w:p w14:paraId="26FACC11" w14:textId="51801F76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28A5E0D7" w14:textId="77777777" w:rsidR="00994919" w:rsidRPr="00C954F0" w:rsidRDefault="00994919" w:rsidP="00994919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C954F0">
        <w:rPr>
          <w:rFonts w:ascii="Calibri" w:hAnsi="Calibri" w:cs="Calibri"/>
          <w:b/>
          <w:bCs/>
          <w:sz w:val="22"/>
          <w:szCs w:val="22"/>
        </w:rPr>
        <w:t>Príjemcovia alebo kategórie príjemcov, ktorým budú osobné údaje poskytnuté:</w:t>
      </w:r>
    </w:p>
    <w:p w14:paraId="7EAF7157" w14:textId="77777777" w:rsidR="00994919" w:rsidRDefault="00994919" w:rsidP="00994919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B65E5D">
        <w:rPr>
          <w:rFonts w:ascii="Calibri" w:hAnsi="Calibri" w:cs="Calibri"/>
          <w:sz w:val="22"/>
          <w:szCs w:val="22"/>
        </w:rPr>
        <w:t>Sprostredkovate</w:t>
      </w:r>
      <w:r>
        <w:rPr>
          <w:rFonts w:ascii="Calibri" w:hAnsi="Calibri" w:cs="Calibri"/>
          <w:sz w:val="22"/>
          <w:szCs w:val="22"/>
        </w:rPr>
        <w:t>ľ</w:t>
      </w:r>
      <w:r w:rsidRPr="00B65E5D">
        <w:rPr>
          <w:rFonts w:ascii="Calibri" w:hAnsi="Calibri" w:cs="Calibri"/>
          <w:sz w:val="22"/>
          <w:szCs w:val="22"/>
        </w:rPr>
        <w:t xml:space="preserve"> osobných údajov podľa čl. 28 Nariadenia GDPR: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proofErr w:type="spellStart"/>
      <w:r w:rsidRPr="00142210">
        <w:rPr>
          <w:rFonts w:ascii="Calibri" w:hAnsi="Calibri" w:cs="Calibri"/>
          <w:sz w:val="22"/>
          <w:szCs w:val="22"/>
        </w:rPr>
        <w:t>Websupport</w:t>
      </w:r>
      <w:proofErr w:type="spellEnd"/>
      <w:r w:rsidRPr="00142210">
        <w:rPr>
          <w:rFonts w:ascii="Calibri" w:hAnsi="Calibri" w:cs="Calibri"/>
          <w:sz w:val="22"/>
          <w:szCs w:val="22"/>
        </w:rPr>
        <w:t xml:space="preserve"> s. r. o., IČO: 36 421 928 – poskytovateľ webhostingových a e-mailových služieb</w:t>
      </w:r>
      <w:r>
        <w:rPr>
          <w:rFonts w:ascii="Calibri" w:hAnsi="Calibri" w:cs="Calibri"/>
          <w:sz w:val="22"/>
          <w:szCs w:val="22"/>
        </w:rPr>
        <w:t>.</w:t>
      </w:r>
    </w:p>
    <w:p w14:paraId="271650F4" w14:textId="77777777" w:rsidR="00057A0A" w:rsidRPr="00F73C71" w:rsidRDefault="00057A0A" w:rsidP="00057A0A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3C719E40" w14:textId="77777777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Iný oprávnený subjekt podľa čl. 6 ods. 1 písm. c) GDPR</w:t>
      </w:r>
    </w:p>
    <w:p w14:paraId="6DD0D01E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Osobné údaje môžu byť poskytnuté orgánom verejnej moci, ktoré majú zákonné oprávnenie na ich spracúvanie (napr. kontrolné a dozorné orgány, súdy alebo orgány činné v trestnom konaní).</w:t>
      </w:r>
    </w:p>
    <w:p w14:paraId="7ECD0B0D" w14:textId="417EF53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1B2DF12E" w14:textId="3E920FC1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Prenos do tretích krajín:</w:t>
      </w:r>
    </w:p>
    <w:p w14:paraId="4C8A2423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lastRenderedPageBreak/>
        <w:t>Osobné údaje nie sú poskytované do tretích krajín.</w:t>
      </w:r>
    </w:p>
    <w:p w14:paraId="6A9935EB" w14:textId="0473319D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12B66518" w14:textId="524306FC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Prenos do medzinárodných organizácií:</w:t>
      </w:r>
    </w:p>
    <w:p w14:paraId="7A5112B2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134733B9" w14:textId="706FDF2A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2D97F9D4" w14:textId="0ED1447F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Zverejňovanie osobných údajov:</w:t>
      </w:r>
    </w:p>
    <w:p w14:paraId="3A5807A4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Prevádzkovateľ osobné údaje nezverejňuje.</w:t>
      </w:r>
    </w:p>
    <w:p w14:paraId="5E29FF4F" w14:textId="0D3D87E5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0C3466A6" w14:textId="0C9301CF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Doba uchovávania osobných údajov / kritérium jej určenia:</w:t>
      </w:r>
    </w:p>
    <w:p w14:paraId="5152A5D3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Osobné údaje získané v rámci komunikácie sa uchovávajú po dobu nevyhnutnú na vybavenie otázky, podnetu alebo požiadavky, najviac však 6 mesiacov od poslednej komunikácie.</w:t>
      </w:r>
    </w:p>
    <w:p w14:paraId="6AB08058" w14:textId="7EB91CB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10389101" w14:textId="3F00151E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Poučenie o forme požiadavky na poskytnutie osobných údajov:</w:t>
      </w:r>
    </w:p>
    <w:p w14:paraId="651F8F74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Poskytnutie osobných údajov prostredníctvom e-mailu alebo telefonického kontaktu je dobrovoľné a vychádza z iniciatívy dotknutej osoby. Bez poskytnutia základných kontaktných údajov však nemusí byť možné požiadavku vybaviť alebo na ňu odpovedať.</w:t>
      </w:r>
    </w:p>
    <w:p w14:paraId="06CF48E9" w14:textId="01370428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592CB81C" w14:textId="36A7275B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Zdroj osobných údajov:</w:t>
      </w:r>
    </w:p>
    <w:p w14:paraId="239FDD1F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Osobné údaje sú získavané priamo od dotknutej osoby, ktorá kontaktovala Prevádzkovateľa prostredníctvom zverejnených kontaktných údajov.</w:t>
      </w:r>
    </w:p>
    <w:p w14:paraId="46F2A4A9" w14:textId="459DAA12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</w:p>
    <w:p w14:paraId="65A3BC49" w14:textId="4C925BF1" w:rsidR="00057A0A" w:rsidRPr="00F73C71" w:rsidRDefault="00057A0A" w:rsidP="00057A0A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F73C71">
        <w:rPr>
          <w:rFonts w:ascii="Calibri" w:hAnsi="Calibri" w:cs="Calibri"/>
          <w:b/>
          <w:bCs/>
          <w:sz w:val="22"/>
          <w:szCs w:val="22"/>
        </w:rPr>
        <w:t>Informácie o existencii automatizovaného rozhodovania vrátane profilovania:</w:t>
      </w:r>
    </w:p>
    <w:p w14:paraId="557B3501" w14:textId="77777777" w:rsidR="00057A0A" w:rsidRPr="00F73C71" w:rsidRDefault="00057A0A" w:rsidP="00057A0A">
      <w:pPr>
        <w:jc w:val="both"/>
        <w:rPr>
          <w:rFonts w:ascii="Calibri" w:hAnsi="Calibri" w:cs="Calibri"/>
          <w:sz w:val="22"/>
          <w:szCs w:val="22"/>
        </w:rPr>
      </w:pPr>
      <w:r w:rsidRPr="00F73C71">
        <w:rPr>
          <w:rFonts w:ascii="Calibri" w:hAnsi="Calibri" w:cs="Calibri"/>
          <w:sz w:val="22"/>
          <w:szCs w:val="22"/>
        </w:rPr>
        <w:t>Pri spracúvaní osobných údajov nedochádza k automatizovanému individuálnemu rozhodovaniu ani k profilovaniu v zmysle článku 22 GDPR.</w:t>
      </w:r>
    </w:p>
    <w:p w14:paraId="784DC352" w14:textId="77777777" w:rsidR="00CD7A8E" w:rsidRPr="00F73C71" w:rsidRDefault="00CD7A8E" w:rsidP="00E267CE">
      <w:pPr>
        <w:jc w:val="both"/>
        <w:rPr>
          <w:rFonts w:ascii="Calibri" w:hAnsi="Calibri" w:cs="Calibri"/>
          <w:sz w:val="22"/>
          <w:szCs w:val="22"/>
        </w:rPr>
      </w:pPr>
    </w:p>
    <w:sectPr w:rsidR="00CD7A8E" w:rsidRPr="00F73C71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FCF29" w14:textId="77777777" w:rsidR="00007B1E" w:rsidRDefault="00007B1E" w:rsidP="004F4E7A">
      <w:r>
        <w:separator/>
      </w:r>
    </w:p>
  </w:endnote>
  <w:endnote w:type="continuationSeparator" w:id="0">
    <w:p w14:paraId="3BD7168D" w14:textId="77777777" w:rsidR="00007B1E" w:rsidRDefault="00007B1E" w:rsidP="004F4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55544120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F1F84E1" w14:textId="23C67BF3" w:rsidR="003A7E39" w:rsidRDefault="003A7E39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02686262" w14:textId="77777777" w:rsidR="003A7E39" w:rsidRDefault="003A7E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-28766716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99E08B0" w14:textId="48125EBC" w:rsidR="003A7E39" w:rsidRPr="00405B4D" w:rsidRDefault="003A7E39" w:rsidP="00C42A74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405B4D">
          <w:rPr>
            <w:rStyle w:val="slostrany"/>
            <w:rFonts w:ascii="Calibri Light" w:hAnsi="Calibri Light" w:cs="Calibri Light"/>
          </w:rPr>
          <w:fldChar w:fldCharType="begin"/>
        </w:r>
        <w:r w:rsidRPr="00405B4D">
          <w:rPr>
            <w:rStyle w:val="slostrany"/>
            <w:rFonts w:ascii="Calibri Light" w:hAnsi="Calibri Light" w:cs="Calibri Light"/>
          </w:rPr>
          <w:instrText xml:space="preserve"> PAGE </w:instrText>
        </w:r>
        <w:r w:rsidRPr="00405B4D">
          <w:rPr>
            <w:rStyle w:val="slostrany"/>
            <w:rFonts w:ascii="Calibri Light" w:hAnsi="Calibri Light" w:cs="Calibri Light"/>
          </w:rPr>
          <w:fldChar w:fldCharType="separate"/>
        </w:r>
        <w:r w:rsidRPr="00405B4D">
          <w:rPr>
            <w:rStyle w:val="slostrany"/>
            <w:rFonts w:ascii="Calibri Light" w:hAnsi="Calibri Light" w:cs="Calibri Light"/>
            <w:noProof/>
          </w:rPr>
          <w:t>1</w:t>
        </w:r>
        <w:r w:rsidRPr="00405B4D">
          <w:rPr>
            <w:rStyle w:val="slostrany"/>
            <w:rFonts w:ascii="Calibri Light" w:hAnsi="Calibri Light" w:cs="Calibri Light"/>
          </w:rPr>
          <w:fldChar w:fldCharType="end"/>
        </w:r>
      </w:p>
    </w:sdtContent>
  </w:sdt>
  <w:p w14:paraId="16FB1A55" w14:textId="77777777" w:rsidR="003A7E39" w:rsidRPr="00405B4D" w:rsidRDefault="003A7E39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13FF8C" w14:textId="77777777" w:rsidR="00007B1E" w:rsidRDefault="00007B1E" w:rsidP="004F4E7A">
      <w:r>
        <w:separator/>
      </w:r>
    </w:p>
  </w:footnote>
  <w:footnote w:type="continuationSeparator" w:id="0">
    <w:p w14:paraId="5C610E71" w14:textId="77777777" w:rsidR="00007B1E" w:rsidRDefault="00007B1E" w:rsidP="004F4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0463C4"/>
    <w:multiLevelType w:val="hybridMultilevel"/>
    <w:tmpl w:val="522482F0"/>
    <w:lvl w:ilvl="0" w:tplc="304AD2AA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1C54B3"/>
    <w:multiLevelType w:val="multilevel"/>
    <w:tmpl w:val="31482280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3385C"/>
    <w:multiLevelType w:val="multilevel"/>
    <w:tmpl w:val="CC60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84FEC"/>
    <w:multiLevelType w:val="multilevel"/>
    <w:tmpl w:val="99806720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97E60"/>
    <w:multiLevelType w:val="multilevel"/>
    <w:tmpl w:val="1902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EE31BB"/>
    <w:multiLevelType w:val="multilevel"/>
    <w:tmpl w:val="0106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A171CB"/>
    <w:multiLevelType w:val="multilevel"/>
    <w:tmpl w:val="99721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BD09F5"/>
    <w:multiLevelType w:val="multilevel"/>
    <w:tmpl w:val="590C7C08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CD758D"/>
    <w:multiLevelType w:val="multilevel"/>
    <w:tmpl w:val="5D6EE19A"/>
    <w:lvl w:ilvl="0">
      <w:start w:val="1"/>
      <w:numFmt w:val="bullet"/>
      <w:lvlText w:val="•"/>
      <w:lvlJc w:val="left"/>
      <w:pPr>
        <w:ind w:left="36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0"/>
        <w:highlight w:val="none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78218E"/>
    <w:multiLevelType w:val="multilevel"/>
    <w:tmpl w:val="DFBA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9795478">
    <w:abstractNumId w:val="7"/>
  </w:num>
  <w:num w:numId="2" w16cid:durableId="1632203284">
    <w:abstractNumId w:val="3"/>
  </w:num>
  <w:num w:numId="3" w16cid:durableId="2034110765">
    <w:abstractNumId w:val="8"/>
  </w:num>
  <w:num w:numId="4" w16cid:durableId="806317780">
    <w:abstractNumId w:val="1"/>
  </w:num>
  <w:num w:numId="5" w16cid:durableId="889731983">
    <w:abstractNumId w:val="0"/>
  </w:num>
  <w:num w:numId="6" w16cid:durableId="2091417340">
    <w:abstractNumId w:val="4"/>
  </w:num>
  <w:num w:numId="7" w16cid:durableId="109472674">
    <w:abstractNumId w:val="6"/>
  </w:num>
  <w:num w:numId="8" w16cid:durableId="974138425">
    <w:abstractNumId w:val="9"/>
  </w:num>
  <w:num w:numId="9" w16cid:durableId="1641956156">
    <w:abstractNumId w:val="5"/>
  </w:num>
  <w:num w:numId="10" w16cid:durableId="205580906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DC7"/>
    <w:rsid w:val="00002455"/>
    <w:rsid w:val="000072F0"/>
    <w:rsid w:val="00007B1E"/>
    <w:rsid w:val="00016163"/>
    <w:rsid w:val="000412A5"/>
    <w:rsid w:val="00057A0A"/>
    <w:rsid w:val="00067721"/>
    <w:rsid w:val="0007267A"/>
    <w:rsid w:val="000B2592"/>
    <w:rsid w:val="000D4681"/>
    <w:rsid w:val="000F56D1"/>
    <w:rsid w:val="00101F73"/>
    <w:rsid w:val="00152B1D"/>
    <w:rsid w:val="001620C8"/>
    <w:rsid w:val="001A621C"/>
    <w:rsid w:val="001D1EBB"/>
    <w:rsid w:val="001E313B"/>
    <w:rsid w:val="001E64C5"/>
    <w:rsid w:val="00231770"/>
    <w:rsid w:val="00286E4F"/>
    <w:rsid w:val="002B1DD6"/>
    <w:rsid w:val="002C1339"/>
    <w:rsid w:val="00322DD2"/>
    <w:rsid w:val="00332929"/>
    <w:rsid w:val="00355091"/>
    <w:rsid w:val="003628A0"/>
    <w:rsid w:val="003A0185"/>
    <w:rsid w:val="003A7E39"/>
    <w:rsid w:val="003C74E6"/>
    <w:rsid w:val="003E7BED"/>
    <w:rsid w:val="003F155C"/>
    <w:rsid w:val="003F1C1D"/>
    <w:rsid w:val="00405B4D"/>
    <w:rsid w:val="004122B8"/>
    <w:rsid w:val="00417F08"/>
    <w:rsid w:val="00444A41"/>
    <w:rsid w:val="00447DD7"/>
    <w:rsid w:val="004622B5"/>
    <w:rsid w:val="004A0DC7"/>
    <w:rsid w:val="004A5362"/>
    <w:rsid w:val="004B6068"/>
    <w:rsid w:val="004C236C"/>
    <w:rsid w:val="004F4E7A"/>
    <w:rsid w:val="0050524A"/>
    <w:rsid w:val="00520B79"/>
    <w:rsid w:val="00545850"/>
    <w:rsid w:val="005468CA"/>
    <w:rsid w:val="00553EBF"/>
    <w:rsid w:val="005705C9"/>
    <w:rsid w:val="005768F3"/>
    <w:rsid w:val="0058758B"/>
    <w:rsid w:val="00594D47"/>
    <w:rsid w:val="005A4766"/>
    <w:rsid w:val="005B54E0"/>
    <w:rsid w:val="005F6F0B"/>
    <w:rsid w:val="0062349C"/>
    <w:rsid w:val="00641645"/>
    <w:rsid w:val="00667225"/>
    <w:rsid w:val="00687865"/>
    <w:rsid w:val="006C12D9"/>
    <w:rsid w:val="00736753"/>
    <w:rsid w:val="0075167F"/>
    <w:rsid w:val="0075324E"/>
    <w:rsid w:val="007804BF"/>
    <w:rsid w:val="007B6E41"/>
    <w:rsid w:val="007C14DE"/>
    <w:rsid w:val="00864891"/>
    <w:rsid w:val="00864ECB"/>
    <w:rsid w:val="008B01EE"/>
    <w:rsid w:val="00912432"/>
    <w:rsid w:val="00922013"/>
    <w:rsid w:val="0092428A"/>
    <w:rsid w:val="009336AE"/>
    <w:rsid w:val="00980E09"/>
    <w:rsid w:val="00994919"/>
    <w:rsid w:val="009D14A0"/>
    <w:rsid w:val="00A21C14"/>
    <w:rsid w:val="00A21F2A"/>
    <w:rsid w:val="00A4119A"/>
    <w:rsid w:val="00A4619F"/>
    <w:rsid w:val="00A52E14"/>
    <w:rsid w:val="00A5547B"/>
    <w:rsid w:val="00A676BA"/>
    <w:rsid w:val="00A736E3"/>
    <w:rsid w:val="00AB2526"/>
    <w:rsid w:val="00AC3B32"/>
    <w:rsid w:val="00B41B95"/>
    <w:rsid w:val="00BA6CE2"/>
    <w:rsid w:val="00BF0319"/>
    <w:rsid w:val="00BF563D"/>
    <w:rsid w:val="00C23DF1"/>
    <w:rsid w:val="00C323BD"/>
    <w:rsid w:val="00C619F6"/>
    <w:rsid w:val="00C661BA"/>
    <w:rsid w:val="00C80C84"/>
    <w:rsid w:val="00C87849"/>
    <w:rsid w:val="00CA3635"/>
    <w:rsid w:val="00CB37F0"/>
    <w:rsid w:val="00CD7A8E"/>
    <w:rsid w:val="00CE7CC4"/>
    <w:rsid w:val="00CF6F95"/>
    <w:rsid w:val="00D1354C"/>
    <w:rsid w:val="00D36684"/>
    <w:rsid w:val="00D65E61"/>
    <w:rsid w:val="00D80642"/>
    <w:rsid w:val="00D8650A"/>
    <w:rsid w:val="00DB4F88"/>
    <w:rsid w:val="00DE7FA9"/>
    <w:rsid w:val="00DF5E5B"/>
    <w:rsid w:val="00E267CE"/>
    <w:rsid w:val="00E71F38"/>
    <w:rsid w:val="00E76DED"/>
    <w:rsid w:val="00E9574F"/>
    <w:rsid w:val="00E96B41"/>
    <w:rsid w:val="00EB1B72"/>
    <w:rsid w:val="00ED15A3"/>
    <w:rsid w:val="00EF309D"/>
    <w:rsid w:val="00F73C71"/>
    <w:rsid w:val="00F83E59"/>
    <w:rsid w:val="00F8485C"/>
    <w:rsid w:val="00FA5ABA"/>
    <w:rsid w:val="00FD15E0"/>
    <w:rsid w:val="00FD5668"/>
    <w:rsid w:val="00FE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A283"/>
  <w15:chartTrackingRefBased/>
  <w15:docId w15:val="{486F5E63-E3A9-4D8F-946B-72A516A7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67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A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A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A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link w:val="Nadpis4Char"/>
    <w:uiPriority w:val="9"/>
    <w:qFormat/>
    <w:rsid w:val="001620C8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D56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F4E7A"/>
    <w:rPr>
      <w:color w:val="0000FF"/>
      <w:u w:val="single"/>
    </w:rPr>
  </w:style>
  <w:style w:type="paragraph" w:customStyle="1" w:styleId="Predvolen">
    <w:name w:val="Predvolené"/>
    <w:rsid w:val="004F4E7A"/>
    <w:pPr>
      <w:spacing w:before="160" w:after="0" w:line="288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4F4E7A"/>
    <w:pPr>
      <w:tabs>
        <w:tab w:val="center" w:pos="4536"/>
        <w:tab w:val="right" w:pos="9072"/>
      </w:tabs>
      <w:suppressAutoHyphens/>
      <w:autoSpaceDN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F4E7A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4F4E7A"/>
    <w:pPr>
      <w:tabs>
        <w:tab w:val="center" w:pos="4536"/>
        <w:tab w:val="right" w:pos="9072"/>
      </w:tabs>
      <w:suppressAutoHyphens/>
      <w:autoSpaceDN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F4E7A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basedOn w:val="Normlny"/>
    <w:uiPriority w:val="34"/>
    <w:qFormat/>
    <w:rsid w:val="004F4E7A"/>
    <w:pPr>
      <w:suppressAutoHyphens/>
      <w:autoSpaceDN w:val="0"/>
      <w:spacing w:after="16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rsid w:val="001620C8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character" w:customStyle="1" w:styleId="notranslate">
    <w:name w:val="notranslate"/>
    <w:basedOn w:val="Predvolenpsmoodseku"/>
    <w:rsid w:val="001620C8"/>
  </w:style>
  <w:style w:type="character" w:styleId="slostrany">
    <w:name w:val="page number"/>
    <w:basedOn w:val="Predvolenpsmoodseku"/>
    <w:uiPriority w:val="99"/>
    <w:semiHidden/>
    <w:unhideWhenUsed/>
    <w:rsid w:val="003A7E39"/>
  </w:style>
  <w:style w:type="character" w:styleId="Vrazn">
    <w:name w:val="Strong"/>
    <w:basedOn w:val="Predvolenpsmoodseku"/>
    <w:uiPriority w:val="22"/>
    <w:qFormat/>
    <w:rsid w:val="00736753"/>
    <w:rPr>
      <w:b/>
      <w:bCs/>
    </w:rPr>
  </w:style>
  <w:style w:type="paragraph" w:styleId="Normlnywebov">
    <w:name w:val="Normal (Web)"/>
    <w:basedOn w:val="Normlny"/>
    <w:uiPriority w:val="99"/>
    <w:unhideWhenUsed/>
    <w:rsid w:val="00736753"/>
    <w:pPr>
      <w:spacing w:before="100" w:beforeAutospacing="1" w:after="100" w:afterAutospacing="1"/>
    </w:pPr>
  </w:style>
  <w:style w:type="character" w:styleId="Nevyrieenzmienka">
    <w:name w:val="Unresolved Mention"/>
    <w:basedOn w:val="Predvolenpsmoodseku"/>
    <w:uiPriority w:val="99"/>
    <w:semiHidden/>
    <w:unhideWhenUsed/>
    <w:rsid w:val="000072F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5E5B"/>
    <w:rPr>
      <w:color w:val="954F72" w:themeColor="followedHyperlink"/>
      <w:u w:val="singl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D5668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uiPriority w:val="9"/>
    <w:rsid w:val="00057A0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A0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A0A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07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3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025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1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42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12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33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98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IP </vt:lpstr>
    </vt:vector>
  </TitlesOfParts>
  <Manager/>
  <Company/>
  <LinksUpToDate>false</LinksUpToDate>
  <CharactersWithSpaces>3551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 </dc:title>
  <dc:subject/>
  <dc:creator>Mariana Urbowicz</dc:creator>
  <cp:keywords/>
  <dc:description/>
  <cp:lastModifiedBy>Mariana Urbowicz</cp:lastModifiedBy>
  <cp:revision>68</cp:revision>
  <dcterms:created xsi:type="dcterms:W3CDTF">2023-04-12T20:58:00Z</dcterms:created>
  <dcterms:modified xsi:type="dcterms:W3CDTF">2026-04-16T06:32:00Z</dcterms:modified>
  <cp:category/>
</cp:coreProperties>
</file>